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68A" w:rsidRDefault="004C45C7">
      <w:pPr>
        <w:rPr>
          <w:sz w:val="28"/>
          <w:u w:val="single"/>
          <w:lang w:val="en-US"/>
        </w:rPr>
      </w:pPr>
      <w:r w:rsidRPr="004C45C7">
        <w:rPr>
          <w:sz w:val="28"/>
          <w:u w:val="single"/>
          <w:lang w:val="en-US"/>
        </w:rPr>
        <w:t>Victorious Vikings</w:t>
      </w:r>
    </w:p>
    <w:p w:rsidR="004C45C7" w:rsidRDefault="004C45C7" w:rsidP="004C45C7">
      <w:pPr>
        <w:rPr>
          <w:rFonts w:cstheme="minorHAnsi"/>
          <w:sz w:val="24"/>
        </w:rPr>
      </w:pPr>
      <w:r w:rsidRPr="004C45C7">
        <w:rPr>
          <w:rFonts w:cstheme="minorHAnsi"/>
          <w:sz w:val="24"/>
        </w:rPr>
        <w:t xml:space="preserve">The Vikings came from the area of the modern Scandinavian countries (Denmark, Norway and Sweden). They set out in boats called </w:t>
      </w:r>
      <w:proofErr w:type="spellStart"/>
      <w:r w:rsidRPr="004C45C7">
        <w:rPr>
          <w:rFonts w:cstheme="minorHAnsi"/>
          <w:sz w:val="24"/>
        </w:rPr>
        <w:t>longships</w:t>
      </w:r>
      <w:proofErr w:type="spellEnd"/>
      <w:r w:rsidRPr="004C45C7">
        <w:rPr>
          <w:rFonts w:cstheme="minorHAnsi"/>
          <w:sz w:val="24"/>
        </w:rPr>
        <w:t xml:space="preserve"> to ‘go Viking’ (which meant to go travelling around looking for resources and land).  The Vikings first arrived in Britain around AD 787 and in AD 793 they raided the monastery at Lindisfarne in Northumbria and stole many items from it.</w:t>
      </w:r>
    </w:p>
    <w:p w:rsidR="004C45C7" w:rsidRPr="009C2802" w:rsidRDefault="004C45C7" w:rsidP="004C45C7">
      <w:pPr>
        <w:spacing w:line="276" w:lineRule="auto"/>
        <w:rPr>
          <w:sz w:val="24"/>
          <w:szCs w:val="24"/>
        </w:rPr>
      </w:pPr>
      <w:r w:rsidRPr="009A59A0">
        <w:rPr>
          <w:sz w:val="24"/>
          <w:szCs w:val="24"/>
        </w:rPr>
        <w:t>The Vikings came to Britain looking for new items to steal and trade. In addition to this they wanted land that they could take and use for themselves. The Vikings particularly liked to raid monasteries, like the one at Lindisfarne. The monasteries were not very well protected and contained important goods like gold, jewels and food. The Vikings also stole manuscripts (handwritten books) and bibles, which they later sold back to the monasteries!</w:t>
      </w:r>
      <w:r w:rsidRPr="009A59A0">
        <w:rPr>
          <w:sz w:val="24"/>
          <w:szCs w:val="24"/>
        </w:rPr>
        <w:cr/>
        <w:t>When the Vikings first came to Britain they raided, took what they could and then went home again.  However, in AD 850 some Vikings stayed in Britain over winter for the first time on the island of Thanet. They enjoyed the milder climate and made use of the rich natural resources.</w:t>
      </w:r>
      <w:r>
        <w:rPr>
          <w:sz w:val="24"/>
          <w:szCs w:val="24"/>
        </w:rPr>
        <w:t xml:space="preserve"> Af</w:t>
      </w:r>
      <w:r w:rsidRPr="009A59A0">
        <w:rPr>
          <w:sz w:val="24"/>
          <w:szCs w:val="24"/>
        </w:rPr>
        <w:t>ter the Vikings started to look for places they could take for their own and settle in for good. By AD 866 they had captured the city of York that eventually became a successful and important Viking city. The Anglo-Saxon king of Wessex, Alfred the Great, fought against the Vikings in AD 878 and f</w:t>
      </w:r>
      <w:r>
        <w:rPr>
          <w:sz w:val="24"/>
          <w:szCs w:val="24"/>
        </w:rPr>
        <w:t xml:space="preserve">orced them out of the South of </w:t>
      </w:r>
      <w:r w:rsidRPr="009A59A0">
        <w:rPr>
          <w:sz w:val="24"/>
          <w:szCs w:val="24"/>
        </w:rPr>
        <w:t>England, but this did not last long. Later that year the Vikings took over Wessex and forced King Alfred into hiding. They then went on to capture more places and many Vikings decid</w:t>
      </w:r>
      <w:r>
        <w:rPr>
          <w:sz w:val="24"/>
          <w:szCs w:val="24"/>
        </w:rPr>
        <w:t xml:space="preserve">ed to live in Britain forever. </w:t>
      </w:r>
    </w:p>
    <w:p w:rsidR="004C45C7" w:rsidRDefault="004C45C7" w:rsidP="004C45C7">
      <w:pPr>
        <w:rPr>
          <w:sz w:val="24"/>
          <w:szCs w:val="24"/>
        </w:rPr>
      </w:pPr>
      <w:r w:rsidRPr="009A59A0">
        <w:rPr>
          <w:b/>
          <w:sz w:val="24"/>
          <w:szCs w:val="24"/>
        </w:rPr>
        <w:t>Viking Warriors</w:t>
      </w:r>
      <w:r w:rsidRPr="009A59A0">
        <w:rPr>
          <w:b/>
          <w:sz w:val="24"/>
          <w:szCs w:val="24"/>
        </w:rPr>
        <w:cr/>
      </w:r>
      <w:r w:rsidRPr="009A59A0">
        <w:rPr>
          <w:sz w:val="24"/>
          <w:szCs w:val="24"/>
        </w:rPr>
        <w:t xml:space="preserve">The Vikings are probably best known for their fierce warriors. They were expert fighters, very organised and brave in </w:t>
      </w:r>
      <w:proofErr w:type="spellStart"/>
      <w:proofErr w:type="gramStart"/>
      <w:r w:rsidRPr="009A59A0">
        <w:rPr>
          <w:sz w:val="24"/>
          <w:szCs w:val="24"/>
        </w:rPr>
        <w:t>battle.Viking</w:t>
      </w:r>
      <w:proofErr w:type="spellEnd"/>
      <w:proofErr w:type="gramEnd"/>
      <w:r w:rsidRPr="009A59A0">
        <w:rPr>
          <w:sz w:val="24"/>
          <w:szCs w:val="24"/>
        </w:rPr>
        <w:t xml:space="preserve"> warriors are often shown in pictures wearing helmets with horns but they did not really wear horned helmets in battle. Instead, the Vikings’ helmets, which were made of leather or metal, would have been smooth and close fitting to the head. It is thought that horned helmets were worn only in religious ceremonies.</w:t>
      </w:r>
      <w:r>
        <w:rPr>
          <w:sz w:val="24"/>
          <w:szCs w:val="24"/>
        </w:rPr>
        <w:t xml:space="preserve"> </w:t>
      </w:r>
      <w:r w:rsidRPr="009A59A0">
        <w:rPr>
          <w:sz w:val="24"/>
          <w:szCs w:val="24"/>
        </w:rPr>
        <w:t>The Viking warriors carried large shields (about 80-90cm in diameter), which were made of wood and covered in leather. Sometimes the shields would be made with metal as well. They were held using a single hand grip on the back as this made them easier to move around. The axe was a Viking warrior’s main weapon but they also used spears and swords. Swords were very special weapons as they were often given to brave warriors who had done well in many battles. Swords were often double edged with a ridge running down the full length of the centre of the blade.</w:t>
      </w:r>
      <w:r>
        <w:rPr>
          <w:sz w:val="24"/>
          <w:szCs w:val="24"/>
        </w:rPr>
        <w:t xml:space="preserve"> </w:t>
      </w:r>
      <w:r w:rsidRPr="009A59A0">
        <w:rPr>
          <w:sz w:val="24"/>
          <w:szCs w:val="24"/>
        </w:rPr>
        <w:t>The Vikings believed that brave warriors who died in battle would go to Valhalla. This wa</w:t>
      </w:r>
      <w:r>
        <w:rPr>
          <w:sz w:val="24"/>
          <w:szCs w:val="24"/>
        </w:rPr>
        <w:t xml:space="preserve">s like a heaven for </w:t>
      </w:r>
      <w:r w:rsidRPr="009A59A0">
        <w:rPr>
          <w:sz w:val="24"/>
          <w:szCs w:val="24"/>
        </w:rPr>
        <w:t>warriors and the place where their chief god, Odin, lived.</w:t>
      </w:r>
      <w:r>
        <w:rPr>
          <w:sz w:val="24"/>
          <w:szCs w:val="24"/>
        </w:rPr>
        <w:br w:type="page"/>
      </w:r>
    </w:p>
    <w:p w:rsidR="004C45C7" w:rsidRDefault="004C45C7" w:rsidP="004C45C7">
      <w:pPr>
        <w:pStyle w:val="BodyText"/>
        <w:spacing w:before="11"/>
        <w:rPr>
          <w:b/>
          <w:sz w:val="24"/>
        </w:rPr>
      </w:pPr>
      <w:bookmarkStart w:id="0" w:name="_GoBack"/>
      <w:bookmarkEnd w:id="0"/>
    </w:p>
    <w:p w:rsidR="004C45C7" w:rsidRDefault="004C45C7" w:rsidP="004C45C7">
      <w:pPr>
        <w:pStyle w:val="ListParagraph"/>
        <w:numPr>
          <w:ilvl w:val="0"/>
          <w:numId w:val="2"/>
        </w:numPr>
        <w:tabs>
          <w:tab w:val="left" w:pos="758"/>
        </w:tabs>
        <w:spacing w:before="1"/>
        <w:rPr>
          <w:sz w:val="26"/>
        </w:rPr>
      </w:pPr>
      <w:r>
        <w:rPr>
          <w:color w:val="292526"/>
          <w:sz w:val="26"/>
        </w:rPr>
        <w:t>When</w:t>
      </w:r>
      <w:r>
        <w:rPr>
          <w:color w:val="292526"/>
          <w:spacing w:val="-21"/>
          <w:sz w:val="26"/>
        </w:rPr>
        <w:t xml:space="preserve"> </w:t>
      </w:r>
      <w:r>
        <w:rPr>
          <w:color w:val="292526"/>
          <w:sz w:val="26"/>
        </w:rPr>
        <w:t>did</w:t>
      </w:r>
      <w:r>
        <w:rPr>
          <w:color w:val="292526"/>
          <w:spacing w:val="-21"/>
          <w:sz w:val="26"/>
        </w:rPr>
        <w:t xml:space="preserve"> </w:t>
      </w:r>
      <w:r>
        <w:rPr>
          <w:color w:val="292526"/>
          <w:sz w:val="26"/>
        </w:rPr>
        <w:t>the</w:t>
      </w:r>
      <w:r>
        <w:rPr>
          <w:color w:val="292526"/>
          <w:spacing w:val="-21"/>
          <w:sz w:val="26"/>
        </w:rPr>
        <w:t xml:space="preserve"> </w:t>
      </w:r>
      <w:r>
        <w:rPr>
          <w:color w:val="292526"/>
          <w:sz w:val="26"/>
        </w:rPr>
        <w:t>Vikings</w:t>
      </w:r>
      <w:r>
        <w:rPr>
          <w:color w:val="292526"/>
          <w:spacing w:val="-21"/>
          <w:sz w:val="26"/>
        </w:rPr>
        <w:t xml:space="preserve"> </w:t>
      </w:r>
      <w:r>
        <w:rPr>
          <w:color w:val="292526"/>
          <w:sz w:val="26"/>
        </w:rPr>
        <w:t>first</w:t>
      </w:r>
      <w:r>
        <w:rPr>
          <w:color w:val="292526"/>
          <w:spacing w:val="-21"/>
          <w:sz w:val="26"/>
        </w:rPr>
        <w:t xml:space="preserve"> </w:t>
      </w:r>
      <w:r>
        <w:rPr>
          <w:color w:val="292526"/>
          <w:sz w:val="26"/>
        </w:rPr>
        <w:t>arrive</w:t>
      </w:r>
      <w:r>
        <w:rPr>
          <w:color w:val="292526"/>
          <w:spacing w:val="-21"/>
          <w:sz w:val="26"/>
        </w:rPr>
        <w:t xml:space="preserve"> </w:t>
      </w:r>
      <w:r>
        <w:rPr>
          <w:color w:val="292526"/>
          <w:sz w:val="26"/>
        </w:rPr>
        <w:t>in</w:t>
      </w:r>
      <w:r>
        <w:rPr>
          <w:color w:val="292526"/>
          <w:spacing w:val="-21"/>
          <w:sz w:val="26"/>
        </w:rPr>
        <w:t xml:space="preserve"> </w:t>
      </w:r>
      <w:r>
        <w:rPr>
          <w:color w:val="292526"/>
          <w:sz w:val="26"/>
        </w:rPr>
        <w:t>Britain?</w:t>
      </w:r>
    </w:p>
    <w:p w:rsidR="004C45C7" w:rsidRDefault="004C45C7" w:rsidP="004C45C7">
      <w:pPr>
        <w:pStyle w:val="BodyText"/>
        <w:rPr>
          <w:sz w:val="20"/>
        </w:rPr>
      </w:pPr>
    </w:p>
    <w:p w:rsidR="004C45C7" w:rsidRDefault="004C45C7" w:rsidP="004C45C7">
      <w:pPr>
        <w:pStyle w:val="BodyText"/>
        <w:spacing w:before="2"/>
        <w:rPr>
          <w:sz w:val="10"/>
        </w:rPr>
      </w:pPr>
    </w:p>
    <w:p w:rsidR="004C45C7" w:rsidRDefault="004C45C7" w:rsidP="004C45C7">
      <w:pPr>
        <w:pStyle w:val="BodyText"/>
        <w:spacing w:before="9"/>
      </w:pPr>
    </w:p>
    <w:p w:rsidR="004C45C7" w:rsidRDefault="004C45C7" w:rsidP="004C45C7">
      <w:pPr>
        <w:pStyle w:val="ListParagraph"/>
        <w:numPr>
          <w:ilvl w:val="0"/>
          <w:numId w:val="2"/>
        </w:numPr>
        <w:tabs>
          <w:tab w:val="left" w:pos="758"/>
        </w:tabs>
        <w:ind w:hanging="375"/>
        <w:rPr>
          <w:sz w:val="26"/>
        </w:rPr>
      </w:pPr>
      <w:r>
        <w:rPr>
          <w:color w:val="292526"/>
          <w:sz w:val="26"/>
        </w:rPr>
        <w:t>Why</w:t>
      </w:r>
      <w:r>
        <w:rPr>
          <w:color w:val="292526"/>
          <w:spacing w:val="-20"/>
          <w:sz w:val="26"/>
        </w:rPr>
        <w:t xml:space="preserve"> </w:t>
      </w:r>
      <w:r>
        <w:rPr>
          <w:color w:val="292526"/>
          <w:sz w:val="26"/>
        </w:rPr>
        <w:t>did</w:t>
      </w:r>
      <w:r>
        <w:rPr>
          <w:color w:val="292526"/>
          <w:spacing w:val="-20"/>
          <w:sz w:val="26"/>
        </w:rPr>
        <w:t xml:space="preserve"> </w:t>
      </w:r>
      <w:r>
        <w:rPr>
          <w:color w:val="292526"/>
          <w:sz w:val="26"/>
        </w:rPr>
        <w:t>the</w:t>
      </w:r>
      <w:r>
        <w:rPr>
          <w:color w:val="292526"/>
          <w:spacing w:val="-20"/>
          <w:sz w:val="26"/>
        </w:rPr>
        <w:t xml:space="preserve"> </w:t>
      </w:r>
      <w:r>
        <w:rPr>
          <w:color w:val="292526"/>
          <w:sz w:val="26"/>
        </w:rPr>
        <w:t>Vikings</w:t>
      </w:r>
      <w:r>
        <w:rPr>
          <w:color w:val="292526"/>
          <w:spacing w:val="-20"/>
          <w:sz w:val="26"/>
        </w:rPr>
        <w:t xml:space="preserve"> </w:t>
      </w:r>
      <w:r>
        <w:rPr>
          <w:color w:val="292526"/>
          <w:sz w:val="26"/>
        </w:rPr>
        <w:t>choose</w:t>
      </w:r>
      <w:r>
        <w:rPr>
          <w:color w:val="292526"/>
          <w:spacing w:val="-20"/>
          <w:sz w:val="26"/>
        </w:rPr>
        <w:t xml:space="preserve"> </w:t>
      </w:r>
      <w:r>
        <w:rPr>
          <w:color w:val="292526"/>
          <w:sz w:val="26"/>
        </w:rPr>
        <w:t>to</w:t>
      </w:r>
      <w:r>
        <w:rPr>
          <w:color w:val="292526"/>
          <w:spacing w:val="-20"/>
          <w:sz w:val="26"/>
        </w:rPr>
        <w:t xml:space="preserve"> </w:t>
      </w:r>
      <w:r>
        <w:rPr>
          <w:color w:val="292526"/>
          <w:sz w:val="26"/>
        </w:rPr>
        <w:t>come</w:t>
      </w:r>
      <w:r>
        <w:rPr>
          <w:color w:val="292526"/>
          <w:spacing w:val="-20"/>
          <w:sz w:val="26"/>
        </w:rPr>
        <w:t xml:space="preserve"> </w:t>
      </w:r>
      <w:r>
        <w:rPr>
          <w:color w:val="292526"/>
          <w:sz w:val="26"/>
        </w:rPr>
        <w:t>to</w:t>
      </w:r>
      <w:r>
        <w:rPr>
          <w:color w:val="292526"/>
          <w:spacing w:val="-20"/>
          <w:sz w:val="26"/>
        </w:rPr>
        <w:t xml:space="preserve"> </w:t>
      </w:r>
      <w:r>
        <w:rPr>
          <w:color w:val="292526"/>
          <w:sz w:val="26"/>
        </w:rPr>
        <w:t>Britain?</w:t>
      </w:r>
    </w:p>
    <w:p w:rsidR="004C45C7" w:rsidRDefault="004C45C7" w:rsidP="004C45C7">
      <w:pPr>
        <w:pStyle w:val="BodyText"/>
        <w:rPr>
          <w:sz w:val="20"/>
        </w:rPr>
      </w:pPr>
    </w:p>
    <w:p w:rsidR="004C45C7" w:rsidRDefault="004C45C7" w:rsidP="004C45C7">
      <w:pPr>
        <w:pStyle w:val="BodyText"/>
        <w:spacing w:before="1"/>
        <w:rPr>
          <w:sz w:val="10"/>
        </w:rPr>
      </w:pPr>
    </w:p>
    <w:p w:rsidR="004C45C7" w:rsidRDefault="004C45C7" w:rsidP="004C45C7">
      <w:pPr>
        <w:pStyle w:val="BodyText"/>
        <w:spacing w:before="9"/>
      </w:pPr>
    </w:p>
    <w:p w:rsidR="004C45C7" w:rsidRDefault="004C45C7" w:rsidP="004C45C7">
      <w:pPr>
        <w:pStyle w:val="ListParagraph"/>
        <w:numPr>
          <w:ilvl w:val="0"/>
          <w:numId w:val="2"/>
        </w:numPr>
        <w:tabs>
          <w:tab w:val="left" w:pos="758"/>
        </w:tabs>
        <w:ind w:hanging="366"/>
        <w:rPr>
          <w:sz w:val="26"/>
        </w:rPr>
      </w:pPr>
      <w:r>
        <w:rPr>
          <w:color w:val="292526"/>
          <w:sz w:val="26"/>
        </w:rPr>
        <w:t>Which</w:t>
      </w:r>
      <w:r>
        <w:rPr>
          <w:color w:val="292526"/>
          <w:spacing w:val="-21"/>
          <w:sz w:val="26"/>
        </w:rPr>
        <w:t xml:space="preserve"> </w:t>
      </w:r>
      <w:r>
        <w:rPr>
          <w:color w:val="292526"/>
          <w:sz w:val="26"/>
        </w:rPr>
        <w:t>monastery</w:t>
      </w:r>
      <w:r>
        <w:rPr>
          <w:color w:val="292526"/>
          <w:spacing w:val="-21"/>
          <w:sz w:val="26"/>
        </w:rPr>
        <w:t xml:space="preserve"> </w:t>
      </w:r>
      <w:r>
        <w:rPr>
          <w:color w:val="292526"/>
          <w:sz w:val="26"/>
        </w:rPr>
        <w:t>(church)</w:t>
      </w:r>
      <w:r>
        <w:rPr>
          <w:color w:val="292526"/>
          <w:spacing w:val="-21"/>
          <w:sz w:val="26"/>
        </w:rPr>
        <w:t xml:space="preserve"> </w:t>
      </w:r>
      <w:r>
        <w:rPr>
          <w:color w:val="292526"/>
          <w:sz w:val="26"/>
        </w:rPr>
        <w:t>did</w:t>
      </w:r>
      <w:r>
        <w:rPr>
          <w:color w:val="292526"/>
          <w:spacing w:val="-21"/>
          <w:sz w:val="26"/>
        </w:rPr>
        <w:t xml:space="preserve"> </w:t>
      </w:r>
      <w:r>
        <w:rPr>
          <w:color w:val="292526"/>
          <w:sz w:val="26"/>
        </w:rPr>
        <w:t>the</w:t>
      </w:r>
      <w:r>
        <w:rPr>
          <w:color w:val="292526"/>
          <w:spacing w:val="-21"/>
          <w:sz w:val="26"/>
        </w:rPr>
        <w:t xml:space="preserve"> </w:t>
      </w:r>
      <w:r>
        <w:rPr>
          <w:color w:val="292526"/>
          <w:sz w:val="26"/>
        </w:rPr>
        <w:t>Vikings</w:t>
      </w:r>
      <w:r>
        <w:rPr>
          <w:color w:val="292526"/>
          <w:spacing w:val="-21"/>
          <w:sz w:val="26"/>
        </w:rPr>
        <w:t xml:space="preserve"> </w:t>
      </w:r>
      <w:r>
        <w:rPr>
          <w:color w:val="292526"/>
          <w:sz w:val="26"/>
        </w:rPr>
        <w:t>raid</w:t>
      </w:r>
      <w:r>
        <w:rPr>
          <w:color w:val="292526"/>
          <w:spacing w:val="-21"/>
          <w:sz w:val="26"/>
        </w:rPr>
        <w:t xml:space="preserve"> </w:t>
      </w:r>
      <w:r>
        <w:rPr>
          <w:color w:val="292526"/>
          <w:sz w:val="26"/>
        </w:rPr>
        <w:t>first?</w:t>
      </w:r>
    </w:p>
    <w:p w:rsidR="004C45C7" w:rsidRDefault="004C45C7" w:rsidP="004C45C7">
      <w:pPr>
        <w:pStyle w:val="BodyText"/>
        <w:rPr>
          <w:sz w:val="20"/>
        </w:rPr>
      </w:pPr>
    </w:p>
    <w:p w:rsidR="004C45C7" w:rsidRDefault="004C45C7" w:rsidP="004C45C7">
      <w:pPr>
        <w:pStyle w:val="BodyText"/>
        <w:spacing w:before="1"/>
        <w:rPr>
          <w:sz w:val="10"/>
        </w:rPr>
      </w:pPr>
    </w:p>
    <w:p w:rsidR="004C45C7" w:rsidRDefault="004C45C7" w:rsidP="004C45C7">
      <w:pPr>
        <w:pStyle w:val="BodyText"/>
        <w:spacing w:before="9"/>
      </w:pPr>
    </w:p>
    <w:p w:rsidR="004C45C7" w:rsidRDefault="004C45C7" w:rsidP="004C45C7">
      <w:pPr>
        <w:pStyle w:val="ListParagraph"/>
        <w:numPr>
          <w:ilvl w:val="0"/>
          <w:numId w:val="2"/>
        </w:numPr>
        <w:tabs>
          <w:tab w:val="left" w:pos="758"/>
        </w:tabs>
        <w:ind w:hanging="379"/>
        <w:rPr>
          <w:sz w:val="26"/>
        </w:rPr>
      </w:pPr>
      <w:r>
        <w:rPr>
          <w:color w:val="292526"/>
          <w:sz w:val="26"/>
        </w:rPr>
        <w:t>Which</w:t>
      </w:r>
      <w:r>
        <w:rPr>
          <w:color w:val="292526"/>
          <w:spacing w:val="-20"/>
          <w:sz w:val="26"/>
        </w:rPr>
        <w:t xml:space="preserve"> </w:t>
      </w:r>
      <w:r>
        <w:rPr>
          <w:color w:val="292526"/>
          <w:sz w:val="26"/>
        </w:rPr>
        <w:t>city</w:t>
      </w:r>
      <w:r>
        <w:rPr>
          <w:color w:val="292526"/>
          <w:spacing w:val="-20"/>
          <w:sz w:val="26"/>
        </w:rPr>
        <w:t xml:space="preserve"> </w:t>
      </w:r>
      <w:r>
        <w:rPr>
          <w:color w:val="292526"/>
          <w:sz w:val="26"/>
        </w:rPr>
        <w:t>did</w:t>
      </w:r>
      <w:r>
        <w:rPr>
          <w:color w:val="292526"/>
          <w:spacing w:val="-20"/>
          <w:sz w:val="26"/>
        </w:rPr>
        <w:t xml:space="preserve"> </w:t>
      </w:r>
      <w:r>
        <w:rPr>
          <w:color w:val="292526"/>
          <w:sz w:val="26"/>
        </w:rPr>
        <w:t>the</w:t>
      </w:r>
      <w:r>
        <w:rPr>
          <w:color w:val="292526"/>
          <w:spacing w:val="-20"/>
          <w:sz w:val="26"/>
        </w:rPr>
        <w:t xml:space="preserve"> </w:t>
      </w:r>
      <w:r>
        <w:rPr>
          <w:color w:val="292526"/>
          <w:sz w:val="26"/>
        </w:rPr>
        <w:t>Vikings</w:t>
      </w:r>
      <w:r>
        <w:rPr>
          <w:color w:val="292526"/>
          <w:spacing w:val="-20"/>
          <w:sz w:val="26"/>
        </w:rPr>
        <w:t xml:space="preserve"> </w:t>
      </w:r>
      <w:r>
        <w:rPr>
          <w:color w:val="292526"/>
          <w:sz w:val="26"/>
        </w:rPr>
        <w:t>take</w:t>
      </w:r>
      <w:r>
        <w:rPr>
          <w:color w:val="292526"/>
          <w:spacing w:val="-20"/>
          <w:sz w:val="26"/>
        </w:rPr>
        <w:t xml:space="preserve"> </w:t>
      </w:r>
      <w:r>
        <w:rPr>
          <w:color w:val="292526"/>
          <w:sz w:val="26"/>
        </w:rPr>
        <w:t>over</w:t>
      </w:r>
      <w:r>
        <w:rPr>
          <w:color w:val="292526"/>
          <w:spacing w:val="-20"/>
          <w:sz w:val="26"/>
        </w:rPr>
        <w:t xml:space="preserve"> </w:t>
      </w:r>
      <w:r>
        <w:rPr>
          <w:color w:val="292526"/>
          <w:sz w:val="26"/>
        </w:rPr>
        <w:t>in</w:t>
      </w:r>
      <w:r>
        <w:rPr>
          <w:color w:val="292526"/>
          <w:spacing w:val="-20"/>
          <w:sz w:val="26"/>
        </w:rPr>
        <w:t xml:space="preserve"> </w:t>
      </w:r>
      <w:r>
        <w:rPr>
          <w:color w:val="292526"/>
          <w:sz w:val="26"/>
        </w:rPr>
        <w:t>AD</w:t>
      </w:r>
      <w:r>
        <w:rPr>
          <w:color w:val="292526"/>
          <w:spacing w:val="-20"/>
          <w:sz w:val="26"/>
        </w:rPr>
        <w:t xml:space="preserve"> </w:t>
      </w:r>
      <w:r>
        <w:rPr>
          <w:color w:val="292526"/>
          <w:sz w:val="26"/>
        </w:rPr>
        <w:t>866?</w:t>
      </w:r>
    </w:p>
    <w:p w:rsidR="004C45C7" w:rsidRDefault="004C45C7" w:rsidP="004C45C7">
      <w:pPr>
        <w:pStyle w:val="BodyText"/>
        <w:rPr>
          <w:sz w:val="20"/>
        </w:rPr>
      </w:pPr>
    </w:p>
    <w:p w:rsidR="004C45C7" w:rsidRDefault="004C45C7" w:rsidP="004C45C7">
      <w:pPr>
        <w:pStyle w:val="BodyText"/>
        <w:spacing w:before="1"/>
        <w:rPr>
          <w:sz w:val="10"/>
        </w:rPr>
      </w:pPr>
    </w:p>
    <w:p w:rsidR="004C45C7" w:rsidRDefault="004C45C7" w:rsidP="004C45C7">
      <w:pPr>
        <w:pStyle w:val="BodyText"/>
        <w:spacing w:before="9"/>
      </w:pPr>
    </w:p>
    <w:p w:rsidR="004C45C7" w:rsidRDefault="004C45C7" w:rsidP="004C45C7">
      <w:pPr>
        <w:pStyle w:val="ListParagraph"/>
        <w:numPr>
          <w:ilvl w:val="0"/>
          <w:numId w:val="2"/>
        </w:numPr>
        <w:tabs>
          <w:tab w:val="left" w:pos="758"/>
        </w:tabs>
        <w:ind w:hanging="372"/>
        <w:rPr>
          <w:sz w:val="26"/>
        </w:rPr>
      </w:pPr>
      <w:r>
        <w:rPr>
          <w:color w:val="292526"/>
          <w:sz w:val="26"/>
        </w:rPr>
        <w:t>Who</w:t>
      </w:r>
      <w:r>
        <w:rPr>
          <w:color w:val="292526"/>
          <w:spacing w:val="-20"/>
          <w:sz w:val="26"/>
        </w:rPr>
        <w:t xml:space="preserve"> </w:t>
      </w:r>
      <w:r>
        <w:rPr>
          <w:color w:val="292526"/>
          <w:sz w:val="26"/>
        </w:rPr>
        <w:t>was</w:t>
      </w:r>
      <w:r>
        <w:rPr>
          <w:color w:val="292526"/>
          <w:spacing w:val="-20"/>
          <w:sz w:val="26"/>
        </w:rPr>
        <w:t xml:space="preserve"> </w:t>
      </w:r>
      <w:r>
        <w:rPr>
          <w:color w:val="292526"/>
          <w:sz w:val="26"/>
        </w:rPr>
        <w:t>King</w:t>
      </w:r>
      <w:r>
        <w:rPr>
          <w:color w:val="292526"/>
          <w:spacing w:val="-20"/>
          <w:sz w:val="26"/>
        </w:rPr>
        <w:t xml:space="preserve"> </w:t>
      </w:r>
      <w:r>
        <w:rPr>
          <w:color w:val="292526"/>
          <w:sz w:val="26"/>
        </w:rPr>
        <w:t>Alfred</w:t>
      </w:r>
      <w:r>
        <w:rPr>
          <w:color w:val="292526"/>
          <w:spacing w:val="-20"/>
          <w:sz w:val="26"/>
        </w:rPr>
        <w:t xml:space="preserve"> </w:t>
      </w:r>
      <w:r>
        <w:rPr>
          <w:color w:val="292526"/>
          <w:sz w:val="26"/>
        </w:rPr>
        <w:t>the</w:t>
      </w:r>
      <w:r>
        <w:rPr>
          <w:color w:val="292526"/>
          <w:spacing w:val="-20"/>
          <w:sz w:val="26"/>
        </w:rPr>
        <w:t xml:space="preserve"> </w:t>
      </w:r>
      <w:r>
        <w:rPr>
          <w:color w:val="292526"/>
          <w:sz w:val="26"/>
        </w:rPr>
        <w:t>Great</w:t>
      </w:r>
      <w:r>
        <w:rPr>
          <w:color w:val="292526"/>
          <w:spacing w:val="-20"/>
          <w:sz w:val="26"/>
        </w:rPr>
        <w:t xml:space="preserve"> </w:t>
      </w:r>
      <w:r>
        <w:rPr>
          <w:color w:val="292526"/>
          <w:sz w:val="26"/>
        </w:rPr>
        <w:t>and</w:t>
      </w:r>
      <w:r>
        <w:rPr>
          <w:color w:val="292526"/>
          <w:spacing w:val="-20"/>
          <w:sz w:val="26"/>
        </w:rPr>
        <w:t xml:space="preserve"> </w:t>
      </w:r>
      <w:r>
        <w:rPr>
          <w:color w:val="292526"/>
          <w:sz w:val="26"/>
        </w:rPr>
        <w:t>what</w:t>
      </w:r>
      <w:r>
        <w:rPr>
          <w:color w:val="292526"/>
          <w:spacing w:val="-20"/>
          <w:sz w:val="26"/>
        </w:rPr>
        <w:t xml:space="preserve"> </w:t>
      </w:r>
      <w:r>
        <w:rPr>
          <w:color w:val="292526"/>
          <w:sz w:val="26"/>
        </w:rPr>
        <w:t>did</w:t>
      </w:r>
      <w:r>
        <w:rPr>
          <w:color w:val="292526"/>
          <w:spacing w:val="-20"/>
          <w:sz w:val="26"/>
        </w:rPr>
        <w:t xml:space="preserve"> </w:t>
      </w:r>
      <w:r>
        <w:rPr>
          <w:color w:val="292526"/>
          <w:sz w:val="26"/>
        </w:rPr>
        <w:t>he</w:t>
      </w:r>
      <w:r>
        <w:rPr>
          <w:color w:val="292526"/>
          <w:spacing w:val="-20"/>
          <w:sz w:val="26"/>
        </w:rPr>
        <w:t xml:space="preserve"> </w:t>
      </w:r>
      <w:r>
        <w:rPr>
          <w:color w:val="292526"/>
          <w:sz w:val="26"/>
        </w:rPr>
        <w:t>do?</w:t>
      </w:r>
    </w:p>
    <w:p w:rsidR="004C45C7" w:rsidRDefault="004C45C7" w:rsidP="004C45C7">
      <w:pPr>
        <w:pStyle w:val="BodyText"/>
        <w:rPr>
          <w:sz w:val="20"/>
        </w:rPr>
      </w:pPr>
    </w:p>
    <w:p w:rsidR="004C45C7" w:rsidRDefault="004C45C7" w:rsidP="004C45C7">
      <w:pPr>
        <w:pStyle w:val="BodyText"/>
        <w:spacing w:before="1"/>
        <w:rPr>
          <w:sz w:val="10"/>
        </w:rPr>
      </w:pPr>
    </w:p>
    <w:p w:rsidR="004C45C7" w:rsidRDefault="004C45C7" w:rsidP="004C45C7">
      <w:pPr>
        <w:pStyle w:val="BodyText"/>
        <w:spacing w:before="9"/>
      </w:pPr>
    </w:p>
    <w:p w:rsidR="004C45C7" w:rsidRDefault="004C45C7" w:rsidP="004C45C7">
      <w:pPr>
        <w:pStyle w:val="ListParagraph"/>
        <w:numPr>
          <w:ilvl w:val="0"/>
          <w:numId w:val="2"/>
        </w:numPr>
        <w:tabs>
          <w:tab w:val="left" w:pos="758"/>
        </w:tabs>
        <w:ind w:hanging="376"/>
        <w:rPr>
          <w:sz w:val="26"/>
        </w:rPr>
      </w:pPr>
      <w:r>
        <w:rPr>
          <w:color w:val="292526"/>
          <w:sz w:val="26"/>
        </w:rPr>
        <w:t>Give</w:t>
      </w:r>
      <w:r>
        <w:rPr>
          <w:color w:val="292526"/>
          <w:spacing w:val="-21"/>
          <w:sz w:val="26"/>
        </w:rPr>
        <w:t xml:space="preserve"> </w:t>
      </w:r>
      <w:r>
        <w:rPr>
          <w:color w:val="292526"/>
          <w:sz w:val="26"/>
        </w:rPr>
        <w:t>a</w:t>
      </w:r>
      <w:r>
        <w:rPr>
          <w:color w:val="292526"/>
          <w:spacing w:val="-21"/>
          <w:sz w:val="26"/>
        </w:rPr>
        <w:t xml:space="preserve"> </w:t>
      </w:r>
      <w:r>
        <w:rPr>
          <w:color w:val="292526"/>
          <w:sz w:val="26"/>
        </w:rPr>
        <w:t>reason</w:t>
      </w:r>
      <w:r>
        <w:rPr>
          <w:color w:val="292526"/>
          <w:spacing w:val="-21"/>
          <w:sz w:val="26"/>
        </w:rPr>
        <w:t xml:space="preserve"> </w:t>
      </w:r>
      <w:r>
        <w:rPr>
          <w:color w:val="292526"/>
          <w:sz w:val="26"/>
        </w:rPr>
        <w:t>why</w:t>
      </w:r>
      <w:r>
        <w:rPr>
          <w:color w:val="292526"/>
          <w:spacing w:val="-21"/>
          <w:sz w:val="26"/>
        </w:rPr>
        <w:t xml:space="preserve"> </w:t>
      </w:r>
      <w:r>
        <w:rPr>
          <w:color w:val="292526"/>
          <w:sz w:val="26"/>
        </w:rPr>
        <w:t>the</w:t>
      </w:r>
      <w:r>
        <w:rPr>
          <w:color w:val="292526"/>
          <w:spacing w:val="-21"/>
          <w:sz w:val="26"/>
        </w:rPr>
        <w:t xml:space="preserve"> </w:t>
      </w:r>
      <w:r>
        <w:rPr>
          <w:color w:val="292526"/>
          <w:sz w:val="26"/>
        </w:rPr>
        <w:t>Vikings</w:t>
      </w:r>
      <w:r>
        <w:rPr>
          <w:color w:val="292526"/>
          <w:spacing w:val="-21"/>
          <w:sz w:val="26"/>
        </w:rPr>
        <w:t xml:space="preserve"> </w:t>
      </w:r>
      <w:r>
        <w:rPr>
          <w:color w:val="292526"/>
          <w:sz w:val="26"/>
        </w:rPr>
        <w:t>made</w:t>
      </w:r>
      <w:r>
        <w:rPr>
          <w:color w:val="292526"/>
          <w:spacing w:val="-21"/>
          <w:sz w:val="26"/>
        </w:rPr>
        <w:t xml:space="preserve"> </w:t>
      </w:r>
      <w:r>
        <w:rPr>
          <w:color w:val="292526"/>
          <w:sz w:val="26"/>
        </w:rPr>
        <w:t>good</w:t>
      </w:r>
      <w:r>
        <w:rPr>
          <w:color w:val="292526"/>
          <w:spacing w:val="-21"/>
          <w:sz w:val="26"/>
        </w:rPr>
        <w:t xml:space="preserve"> </w:t>
      </w:r>
      <w:r>
        <w:rPr>
          <w:color w:val="292526"/>
          <w:sz w:val="26"/>
        </w:rPr>
        <w:t>warriors.</w:t>
      </w:r>
    </w:p>
    <w:p w:rsidR="004C45C7" w:rsidRDefault="004C45C7" w:rsidP="004C45C7">
      <w:pPr>
        <w:pStyle w:val="BodyText"/>
        <w:spacing w:before="1"/>
        <w:rPr>
          <w:sz w:val="10"/>
        </w:rPr>
      </w:pPr>
    </w:p>
    <w:p w:rsidR="004C45C7" w:rsidRDefault="004C45C7" w:rsidP="004C45C7">
      <w:pPr>
        <w:pStyle w:val="BodyText"/>
        <w:spacing w:before="9"/>
      </w:pPr>
    </w:p>
    <w:p w:rsidR="004C45C7" w:rsidRDefault="004C45C7" w:rsidP="004C45C7">
      <w:pPr>
        <w:pStyle w:val="ListParagraph"/>
        <w:numPr>
          <w:ilvl w:val="0"/>
          <w:numId w:val="2"/>
        </w:numPr>
        <w:tabs>
          <w:tab w:val="left" w:pos="758"/>
        </w:tabs>
        <w:ind w:hanging="339"/>
        <w:rPr>
          <w:sz w:val="26"/>
        </w:rPr>
      </w:pPr>
      <w:r>
        <w:rPr>
          <w:color w:val="292526"/>
          <w:sz w:val="26"/>
        </w:rPr>
        <w:t>Draw</w:t>
      </w:r>
      <w:r>
        <w:rPr>
          <w:color w:val="292526"/>
          <w:spacing w:val="-20"/>
          <w:sz w:val="26"/>
        </w:rPr>
        <w:t xml:space="preserve"> </w:t>
      </w:r>
      <w:r>
        <w:rPr>
          <w:color w:val="292526"/>
          <w:sz w:val="26"/>
        </w:rPr>
        <w:t>and</w:t>
      </w:r>
      <w:r>
        <w:rPr>
          <w:color w:val="292526"/>
          <w:spacing w:val="-20"/>
          <w:sz w:val="26"/>
        </w:rPr>
        <w:t xml:space="preserve"> </w:t>
      </w:r>
      <w:r>
        <w:rPr>
          <w:color w:val="292526"/>
          <w:sz w:val="26"/>
        </w:rPr>
        <w:t>label</w:t>
      </w:r>
      <w:r>
        <w:rPr>
          <w:color w:val="292526"/>
          <w:spacing w:val="-20"/>
          <w:sz w:val="26"/>
        </w:rPr>
        <w:t xml:space="preserve"> </w:t>
      </w:r>
      <w:r>
        <w:rPr>
          <w:color w:val="292526"/>
          <w:sz w:val="26"/>
        </w:rPr>
        <w:t>a</w:t>
      </w:r>
      <w:r>
        <w:rPr>
          <w:color w:val="292526"/>
          <w:spacing w:val="-20"/>
          <w:sz w:val="26"/>
        </w:rPr>
        <w:t xml:space="preserve"> </w:t>
      </w:r>
      <w:r>
        <w:rPr>
          <w:color w:val="292526"/>
          <w:sz w:val="26"/>
        </w:rPr>
        <w:t>Viking</w:t>
      </w:r>
      <w:r>
        <w:rPr>
          <w:color w:val="292526"/>
          <w:spacing w:val="-20"/>
          <w:sz w:val="26"/>
        </w:rPr>
        <w:t xml:space="preserve"> </w:t>
      </w:r>
      <w:r>
        <w:rPr>
          <w:color w:val="292526"/>
          <w:sz w:val="26"/>
        </w:rPr>
        <w:t>helmet</w:t>
      </w:r>
      <w:r>
        <w:rPr>
          <w:color w:val="292526"/>
          <w:spacing w:val="-20"/>
          <w:sz w:val="26"/>
        </w:rPr>
        <w:t xml:space="preserve"> </w:t>
      </w:r>
      <w:r>
        <w:rPr>
          <w:color w:val="292526"/>
          <w:sz w:val="26"/>
        </w:rPr>
        <w:t>or</w:t>
      </w:r>
      <w:r>
        <w:rPr>
          <w:color w:val="292526"/>
          <w:spacing w:val="-20"/>
          <w:sz w:val="26"/>
        </w:rPr>
        <w:t xml:space="preserve"> </w:t>
      </w:r>
      <w:r>
        <w:rPr>
          <w:color w:val="292526"/>
          <w:sz w:val="26"/>
        </w:rPr>
        <w:t>sword.</w:t>
      </w:r>
    </w:p>
    <w:p w:rsidR="004C45C7" w:rsidRDefault="004C45C7" w:rsidP="004C45C7">
      <w:pPr>
        <w:pStyle w:val="BodyText"/>
        <w:spacing w:before="2"/>
        <w:rPr>
          <w:sz w:val="24"/>
        </w:rPr>
      </w:pPr>
    </w:p>
    <w:p w:rsidR="004C45C7" w:rsidRDefault="004C45C7" w:rsidP="004C45C7">
      <w:pPr>
        <w:pStyle w:val="BodyText"/>
        <w:rPr>
          <w:sz w:val="29"/>
        </w:rPr>
      </w:pPr>
    </w:p>
    <w:p w:rsidR="004C45C7" w:rsidRDefault="004C45C7" w:rsidP="004C45C7">
      <w:pPr>
        <w:pStyle w:val="ListParagraph"/>
        <w:numPr>
          <w:ilvl w:val="0"/>
          <w:numId w:val="2"/>
        </w:numPr>
        <w:tabs>
          <w:tab w:val="left" w:pos="758"/>
        </w:tabs>
        <w:ind w:hanging="385"/>
        <w:rPr>
          <w:sz w:val="26"/>
        </w:rPr>
      </w:pPr>
      <w:r>
        <w:rPr>
          <w:color w:val="292526"/>
          <w:sz w:val="26"/>
        </w:rPr>
        <w:t>Where</w:t>
      </w:r>
      <w:r>
        <w:rPr>
          <w:color w:val="292526"/>
          <w:spacing w:val="-20"/>
          <w:sz w:val="26"/>
        </w:rPr>
        <w:t xml:space="preserve"> </w:t>
      </w:r>
      <w:r>
        <w:rPr>
          <w:color w:val="292526"/>
          <w:sz w:val="26"/>
        </w:rPr>
        <w:t>did</w:t>
      </w:r>
      <w:r>
        <w:rPr>
          <w:color w:val="292526"/>
          <w:spacing w:val="-20"/>
          <w:sz w:val="26"/>
        </w:rPr>
        <w:t xml:space="preserve"> </w:t>
      </w:r>
      <w:r>
        <w:rPr>
          <w:color w:val="292526"/>
          <w:sz w:val="26"/>
        </w:rPr>
        <w:t>Viking</w:t>
      </w:r>
      <w:r>
        <w:rPr>
          <w:color w:val="292526"/>
          <w:spacing w:val="-20"/>
          <w:sz w:val="26"/>
        </w:rPr>
        <w:t xml:space="preserve"> </w:t>
      </w:r>
      <w:r>
        <w:rPr>
          <w:color w:val="292526"/>
          <w:sz w:val="26"/>
        </w:rPr>
        <w:t>warriors</w:t>
      </w:r>
      <w:r>
        <w:rPr>
          <w:color w:val="292526"/>
          <w:spacing w:val="-20"/>
          <w:sz w:val="26"/>
        </w:rPr>
        <w:t xml:space="preserve"> </w:t>
      </w:r>
      <w:r>
        <w:rPr>
          <w:color w:val="292526"/>
          <w:sz w:val="26"/>
        </w:rPr>
        <w:t>believe</w:t>
      </w:r>
      <w:r>
        <w:rPr>
          <w:color w:val="292526"/>
          <w:spacing w:val="-20"/>
          <w:sz w:val="26"/>
        </w:rPr>
        <w:t xml:space="preserve"> </w:t>
      </w:r>
      <w:r>
        <w:rPr>
          <w:color w:val="292526"/>
          <w:sz w:val="26"/>
        </w:rPr>
        <w:t>they</w:t>
      </w:r>
      <w:r>
        <w:rPr>
          <w:color w:val="292526"/>
          <w:spacing w:val="-20"/>
          <w:sz w:val="26"/>
        </w:rPr>
        <w:t xml:space="preserve"> </w:t>
      </w:r>
      <w:r>
        <w:rPr>
          <w:color w:val="292526"/>
          <w:sz w:val="26"/>
        </w:rPr>
        <w:t>went</w:t>
      </w:r>
      <w:r>
        <w:rPr>
          <w:color w:val="292526"/>
          <w:spacing w:val="-20"/>
          <w:sz w:val="26"/>
        </w:rPr>
        <w:t xml:space="preserve"> </w:t>
      </w:r>
      <w:r>
        <w:rPr>
          <w:color w:val="292526"/>
          <w:sz w:val="26"/>
        </w:rPr>
        <w:t>if</w:t>
      </w:r>
      <w:r>
        <w:rPr>
          <w:color w:val="292526"/>
          <w:spacing w:val="-20"/>
          <w:sz w:val="26"/>
        </w:rPr>
        <w:t xml:space="preserve"> </w:t>
      </w:r>
      <w:r>
        <w:rPr>
          <w:color w:val="292526"/>
          <w:sz w:val="26"/>
        </w:rPr>
        <w:t>they</w:t>
      </w:r>
      <w:r>
        <w:rPr>
          <w:color w:val="292526"/>
          <w:spacing w:val="-20"/>
          <w:sz w:val="26"/>
        </w:rPr>
        <w:t xml:space="preserve"> </w:t>
      </w:r>
      <w:r>
        <w:rPr>
          <w:color w:val="292526"/>
          <w:sz w:val="26"/>
        </w:rPr>
        <w:t>died</w:t>
      </w:r>
      <w:r>
        <w:rPr>
          <w:color w:val="292526"/>
          <w:spacing w:val="-20"/>
          <w:sz w:val="26"/>
        </w:rPr>
        <w:t xml:space="preserve"> </w:t>
      </w:r>
      <w:r>
        <w:rPr>
          <w:color w:val="292526"/>
          <w:sz w:val="26"/>
        </w:rPr>
        <w:t>in</w:t>
      </w:r>
      <w:r>
        <w:rPr>
          <w:color w:val="292526"/>
          <w:spacing w:val="-20"/>
          <w:sz w:val="26"/>
        </w:rPr>
        <w:t xml:space="preserve"> </w:t>
      </w:r>
      <w:r>
        <w:rPr>
          <w:color w:val="292526"/>
          <w:sz w:val="26"/>
        </w:rPr>
        <w:t>battle?</w:t>
      </w:r>
    </w:p>
    <w:p w:rsidR="004C45C7" w:rsidRPr="004C45C7" w:rsidRDefault="004C45C7" w:rsidP="004C45C7">
      <w:pPr>
        <w:rPr>
          <w:rFonts w:cstheme="minorHAnsi"/>
          <w:sz w:val="24"/>
        </w:rPr>
      </w:pPr>
    </w:p>
    <w:p w:rsidR="004C45C7" w:rsidRPr="004C45C7" w:rsidRDefault="004C45C7">
      <w:pPr>
        <w:rPr>
          <w:sz w:val="28"/>
          <w:u w:val="single"/>
          <w:lang w:val="en-US"/>
        </w:rPr>
      </w:pPr>
    </w:p>
    <w:sectPr w:rsidR="004C45C7" w:rsidRPr="004C4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inkl">
    <w:altName w:val="Calibri"/>
    <w:charset w:val="00"/>
    <w:family w:val="auto"/>
    <w:pitch w:val="variable"/>
    <w:sig w:usb0="A00000AF" w:usb1="5000205B"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D71"/>
    <w:multiLevelType w:val="hybridMultilevel"/>
    <w:tmpl w:val="7B7A6B9E"/>
    <w:lvl w:ilvl="0" w:tplc="09508174">
      <w:start w:val="1"/>
      <w:numFmt w:val="decimal"/>
      <w:lvlText w:val="%1."/>
      <w:lvlJc w:val="left"/>
      <w:pPr>
        <w:ind w:left="757" w:hanging="331"/>
      </w:pPr>
      <w:rPr>
        <w:rFonts w:ascii="Twinkl" w:eastAsia="Twinkl" w:hAnsi="Twinkl" w:cs="Twinkl" w:hint="default"/>
        <w:color w:val="292526"/>
        <w:spacing w:val="-17"/>
        <w:w w:val="99"/>
        <w:sz w:val="26"/>
        <w:szCs w:val="26"/>
      </w:rPr>
    </w:lvl>
    <w:lvl w:ilvl="1" w:tplc="DD5CC05C">
      <w:numFmt w:val="bullet"/>
      <w:lvlText w:val="•"/>
      <w:lvlJc w:val="left"/>
      <w:pPr>
        <w:ind w:left="1800" w:hanging="331"/>
      </w:pPr>
    </w:lvl>
    <w:lvl w:ilvl="2" w:tplc="42203F78">
      <w:numFmt w:val="bullet"/>
      <w:lvlText w:val="•"/>
      <w:lvlJc w:val="left"/>
      <w:pPr>
        <w:ind w:left="2841" w:hanging="331"/>
      </w:pPr>
    </w:lvl>
    <w:lvl w:ilvl="3" w:tplc="317CAA28">
      <w:numFmt w:val="bullet"/>
      <w:lvlText w:val="•"/>
      <w:lvlJc w:val="left"/>
      <w:pPr>
        <w:ind w:left="3881" w:hanging="331"/>
      </w:pPr>
    </w:lvl>
    <w:lvl w:ilvl="4" w:tplc="632E5514">
      <w:numFmt w:val="bullet"/>
      <w:lvlText w:val="•"/>
      <w:lvlJc w:val="left"/>
      <w:pPr>
        <w:ind w:left="4922" w:hanging="331"/>
      </w:pPr>
    </w:lvl>
    <w:lvl w:ilvl="5" w:tplc="32CE8DD4">
      <w:numFmt w:val="bullet"/>
      <w:lvlText w:val="•"/>
      <w:lvlJc w:val="left"/>
      <w:pPr>
        <w:ind w:left="5962" w:hanging="331"/>
      </w:pPr>
    </w:lvl>
    <w:lvl w:ilvl="6" w:tplc="91561622">
      <w:numFmt w:val="bullet"/>
      <w:lvlText w:val="•"/>
      <w:lvlJc w:val="left"/>
      <w:pPr>
        <w:ind w:left="7003" w:hanging="331"/>
      </w:pPr>
    </w:lvl>
    <w:lvl w:ilvl="7" w:tplc="988A50DE">
      <w:numFmt w:val="bullet"/>
      <w:lvlText w:val="•"/>
      <w:lvlJc w:val="left"/>
      <w:pPr>
        <w:ind w:left="8043" w:hanging="331"/>
      </w:pPr>
    </w:lvl>
    <w:lvl w:ilvl="8" w:tplc="AE1264AA">
      <w:numFmt w:val="bullet"/>
      <w:lvlText w:val="•"/>
      <w:lvlJc w:val="left"/>
      <w:pPr>
        <w:ind w:left="9084" w:hanging="331"/>
      </w:pPr>
    </w:lvl>
  </w:abstractNum>
  <w:abstractNum w:abstractNumId="1" w15:restartNumberingAfterBreak="0">
    <w:nsid w:val="0B5F7152"/>
    <w:multiLevelType w:val="hybridMultilevel"/>
    <w:tmpl w:val="7730E26A"/>
    <w:lvl w:ilvl="0" w:tplc="9764759A">
      <w:start w:val="1"/>
      <w:numFmt w:val="bullet"/>
      <w:pStyle w:val="ListParagraph"/>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C7"/>
    <w:rsid w:val="004C45C7"/>
    <w:rsid w:val="00BE0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D14478"/>
  <w15:chartTrackingRefBased/>
  <w15:docId w15:val="{6B00C1A7-C068-4251-9B10-700AF163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 - Twinkl"/>
    <w:basedOn w:val="Normal"/>
    <w:next w:val="Normal"/>
    <w:link w:val="Heading1Char"/>
    <w:uiPriority w:val="1"/>
    <w:qFormat/>
    <w:rsid w:val="004C45C7"/>
    <w:pPr>
      <w:widowControl w:val="0"/>
      <w:autoSpaceDE w:val="0"/>
      <w:autoSpaceDN w:val="0"/>
      <w:spacing w:after="120" w:line="240" w:lineRule="auto"/>
      <w:jc w:val="center"/>
      <w:outlineLvl w:val="0"/>
    </w:pPr>
    <w:rPr>
      <w:rFonts w:ascii="Twinkl" w:eastAsia="Twinkl" w:hAnsi="Twinkl" w:cs="Twinkl"/>
      <w:sz w:val="60"/>
      <w:szCs w:val="60"/>
      <w:lang w:val="en-US"/>
    </w:rPr>
  </w:style>
  <w:style w:type="paragraph" w:styleId="Heading4">
    <w:name w:val="heading 4"/>
    <w:basedOn w:val="Normal"/>
    <w:link w:val="Heading4Char"/>
    <w:uiPriority w:val="1"/>
    <w:semiHidden/>
    <w:unhideWhenUsed/>
    <w:qFormat/>
    <w:rsid w:val="004C45C7"/>
    <w:pPr>
      <w:widowControl w:val="0"/>
      <w:autoSpaceDE w:val="0"/>
      <w:autoSpaceDN w:val="0"/>
      <w:spacing w:before="48" w:after="0" w:line="240" w:lineRule="auto"/>
      <w:ind w:left="617"/>
      <w:outlineLvl w:val="3"/>
    </w:pPr>
    <w:rPr>
      <w:rFonts w:ascii="Twinkl" w:eastAsia="Twinkl" w:hAnsi="Twinkl" w:cs="Twink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Twinkl Char"/>
    <w:basedOn w:val="DefaultParagraphFont"/>
    <w:link w:val="Heading1"/>
    <w:uiPriority w:val="1"/>
    <w:rsid w:val="004C45C7"/>
    <w:rPr>
      <w:rFonts w:ascii="Twinkl" w:eastAsia="Twinkl" w:hAnsi="Twinkl" w:cs="Twinkl"/>
      <w:sz w:val="60"/>
      <w:szCs w:val="60"/>
      <w:lang w:val="en-US"/>
    </w:rPr>
  </w:style>
  <w:style w:type="character" w:customStyle="1" w:styleId="Heading4Char">
    <w:name w:val="Heading 4 Char"/>
    <w:basedOn w:val="DefaultParagraphFont"/>
    <w:link w:val="Heading4"/>
    <w:uiPriority w:val="1"/>
    <w:semiHidden/>
    <w:rsid w:val="004C45C7"/>
    <w:rPr>
      <w:rFonts w:ascii="Twinkl" w:eastAsia="Twinkl" w:hAnsi="Twinkl" w:cs="Twinkl"/>
      <w:b/>
      <w:bCs/>
      <w:sz w:val="26"/>
      <w:szCs w:val="26"/>
      <w:lang w:val="en-US"/>
    </w:rPr>
  </w:style>
  <w:style w:type="paragraph" w:styleId="BodyText">
    <w:name w:val="Body Text"/>
    <w:basedOn w:val="Normal"/>
    <w:link w:val="BodyTextChar"/>
    <w:uiPriority w:val="1"/>
    <w:semiHidden/>
    <w:unhideWhenUsed/>
    <w:qFormat/>
    <w:rsid w:val="004C45C7"/>
    <w:pPr>
      <w:widowControl w:val="0"/>
      <w:autoSpaceDE w:val="0"/>
      <w:autoSpaceDN w:val="0"/>
      <w:spacing w:after="0" w:line="240" w:lineRule="auto"/>
    </w:pPr>
    <w:rPr>
      <w:rFonts w:ascii="Twinkl" w:eastAsia="Twinkl" w:hAnsi="Twinkl" w:cs="Twinkl"/>
      <w:sz w:val="26"/>
      <w:szCs w:val="26"/>
      <w:lang w:val="en-US"/>
    </w:rPr>
  </w:style>
  <w:style w:type="character" w:customStyle="1" w:styleId="BodyTextChar">
    <w:name w:val="Body Text Char"/>
    <w:basedOn w:val="DefaultParagraphFont"/>
    <w:link w:val="BodyText"/>
    <w:uiPriority w:val="1"/>
    <w:semiHidden/>
    <w:rsid w:val="004C45C7"/>
    <w:rPr>
      <w:rFonts w:ascii="Twinkl" w:eastAsia="Twinkl" w:hAnsi="Twinkl" w:cs="Twinkl"/>
      <w:sz w:val="26"/>
      <w:szCs w:val="26"/>
      <w:lang w:val="en-US"/>
    </w:rPr>
  </w:style>
  <w:style w:type="paragraph" w:styleId="ListParagraph">
    <w:name w:val="List Paragraph"/>
    <w:aliases w:val="Indented Bullets - Twinkl"/>
    <w:basedOn w:val="Normal"/>
    <w:uiPriority w:val="1"/>
    <w:qFormat/>
    <w:rsid w:val="004C45C7"/>
    <w:pPr>
      <w:widowControl w:val="0"/>
      <w:numPr>
        <w:numId w:val="1"/>
      </w:numPr>
      <w:autoSpaceDE w:val="0"/>
      <w:autoSpaceDN w:val="0"/>
      <w:spacing w:after="0" w:line="240" w:lineRule="auto"/>
      <w:ind w:left="714" w:hanging="357"/>
    </w:pPr>
    <w:rPr>
      <w:rFonts w:ascii="Twinkl" w:eastAsia="Twinkl" w:hAnsi="Twinkl" w:cs="Twink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01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ARW. ReesWilliams</dc:creator>
  <cp:keywords/>
  <dc:description/>
  <cp:lastModifiedBy>Anna ARW. ReesWilliams</cp:lastModifiedBy>
  <cp:revision>1</cp:revision>
  <dcterms:created xsi:type="dcterms:W3CDTF">2020-03-18T14:58:00Z</dcterms:created>
  <dcterms:modified xsi:type="dcterms:W3CDTF">2020-03-18T15:02:00Z</dcterms:modified>
</cp:coreProperties>
</file>